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AA6E4" w14:textId="77777777" w:rsidR="00D41137" w:rsidRPr="006C3646" w:rsidRDefault="00D41137" w:rsidP="00D41137">
      <w:pPr>
        <w:pStyle w:val="NoSpacing"/>
        <w:jc w:val="center"/>
        <w:rPr>
          <w:color w:val="FF0000"/>
          <w:sz w:val="40"/>
          <w:szCs w:val="40"/>
        </w:rPr>
      </w:pPr>
      <w:bookmarkStart w:id="0" w:name="_GoBack"/>
      <w:bookmarkEnd w:id="0"/>
      <w:r w:rsidRPr="006C3646">
        <w:rPr>
          <w:color w:val="FF0000"/>
          <w:sz w:val="40"/>
          <w:szCs w:val="40"/>
        </w:rPr>
        <w:t xml:space="preserve">SEVEN THINGS THAT GOD HATES </w:t>
      </w:r>
    </w:p>
    <w:p w14:paraId="2CA17463" w14:textId="77777777" w:rsidR="00D41137" w:rsidRPr="006C3646" w:rsidRDefault="00D41137" w:rsidP="00D41137">
      <w:pPr>
        <w:pStyle w:val="NoSpacing"/>
        <w:jc w:val="center"/>
        <w:rPr>
          <w:color w:val="FF0000"/>
          <w:sz w:val="40"/>
          <w:szCs w:val="40"/>
        </w:rPr>
      </w:pPr>
      <w:r w:rsidRPr="006C3646">
        <w:rPr>
          <w:color w:val="FF0000"/>
          <w:sz w:val="40"/>
          <w:szCs w:val="40"/>
        </w:rPr>
        <w:t>Online Bible Study</w:t>
      </w:r>
    </w:p>
    <w:p w14:paraId="48FAC1AC" w14:textId="77777777" w:rsidR="00D41137" w:rsidRPr="00B12005" w:rsidRDefault="00D41137" w:rsidP="00D41137">
      <w:pPr>
        <w:pStyle w:val="NoSpacing"/>
        <w:jc w:val="center"/>
        <w:rPr>
          <w:sz w:val="28"/>
          <w:szCs w:val="28"/>
        </w:rPr>
      </w:pPr>
      <w:r w:rsidRPr="00B12005">
        <w:rPr>
          <w:sz w:val="28"/>
          <w:szCs w:val="28"/>
          <w:highlight w:val="yellow"/>
        </w:rPr>
        <w:t>PART ONE</w:t>
      </w:r>
      <w:r w:rsidRPr="00B12005">
        <w:rPr>
          <w:sz w:val="28"/>
          <w:szCs w:val="28"/>
        </w:rPr>
        <w:t xml:space="preserve"> </w:t>
      </w:r>
    </w:p>
    <w:p w14:paraId="56E4B6CE" w14:textId="77777777" w:rsidR="00D41137" w:rsidRPr="006C3646" w:rsidRDefault="00D41137" w:rsidP="00D41137">
      <w:pPr>
        <w:pStyle w:val="NoSpacing"/>
        <w:rPr>
          <w:sz w:val="28"/>
          <w:szCs w:val="28"/>
        </w:rPr>
      </w:pPr>
    </w:p>
    <w:p w14:paraId="1F45D614" w14:textId="77777777" w:rsidR="00D41137" w:rsidRPr="006C3646" w:rsidRDefault="00D41137" w:rsidP="00D41137">
      <w:pPr>
        <w:pStyle w:val="NoSpacing"/>
        <w:pBdr>
          <w:top w:val="double" w:sz="6" w:space="1" w:color="auto"/>
          <w:bottom w:val="double" w:sz="6" w:space="1" w:color="auto"/>
        </w:pBdr>
        <w:rPr>
          <w:sz w:val="28"/>
          <w:szCs w:val="28"/>
        </w:rPr>
      </w:pPr>
      <w:r w:rsidRPr="006C3646">
        <w:rPr>
          <w:sz w:val="28"/>
          <w:szCs w:val="28"/>
        </w:rPr>
        <w:t xml:space="preserve">New Beginnings Christian Fellowship                                                         June 2020 </w:t>
      </w:r>
    </w:p>
    <w:p w14:paraId="55327D8E" w14:textId="77777777" w:rsidR="00D41137" w:rsidRDefault="00D41137" w:rsidP="00D41137">
      <w:pPr>
        <w:pStyle w:val="NoSpacing"/>
        <w:rPr>
          <w:sz w:val="28"/>
          <w:szCs w:val="28"/>
        </w:rPr>
      </w:pPr>
    </w:p>
    <w:p w14:paraId="0D078496" w14:textId="77777777" w:rsidR="00D41137" w:rsidRDefault="00D41137" w:rsidP="00D41137">
      <w:pPr>
        <w:pStyle w:val="NoSpacing"/>
        <w:rPr>
          <w:sz w:val="28"/>
          <w:szCs w:val="28"/>
        </w:rPr>
      </w:pPr>
      <w:r w:rsidRPr="006C3646">
        <w:rPr>
          <w:sz w:val="28"/>
          <w:szCs w:val="28"/>
        </w:rPr>
        <w:t>Deacon Clarence Williams</w:t>
      </w:r>
    </w:p>
    <w:p w14:paraId="7476135B" w14:textId="77777777" w:rsidR="00D41137" w:rsidRDefault="00D41137" w:rsidP="00D41137">
      <w:pPr>
        <w:pStyle w:val="NoSpacing"/>
        <w:rPr>
          <w:sz w:val="28"/>
          <w:szCs w:val="28"/>
        </w:rPr>
      </w:pPr>
    </w:p>
    <w:p w14:paraId="70D171FB" w14:textId="77777777" w:rsidR="00D41137" w:rsidRDefault="00D41137" w:rsidP="00D41137">
      <w:pPr>
        <w:pStyle w:val="NoSpacing"/>
        <w:rPr>
          <w:sz w:val="28"/>
          <w:szCs w:val="28"/>
        </w:rPr>
      </w:pPr>
      <w:r w:rsidRPr="006C3646">
        <w:rPr>
          <w:b/>
          <w:bCs/>
          <w:sz w:val="28"/>
          <w:szCs w:val="28"/>
          <w:highlight w:val="yellow"/>
        </w:rPr>
        <w:t>INTRODUCTION</w:t>
      </w:r>
      <w:r>
        <w:rPr>
          <w:sz w:val="28"/>
          <w:szCs w:val="28"/>
        </w:rPr>
        <w:t xml:space="preserve">: </w:t>
      </w:r>
    </w:p>
    <w:p w14:paraId="2E0EA7FD" w14:textId="77777777" w:rsidR="00D41137" w:rsidRDefault="00D41137" w:rsidP="00D41137">
      <w:pPr>
        <w:pStyle w:val="NoSpacing"/>
        <w:rPr>
          <w:sz w:val="28"/>
          <w:szCs w:val="28"/>
        </w:rPr>
      </w:pPr>
    </w:p>
    <w:p w14:paraId="034F6DDB" w14:textId="77777777" w:rsidR="00D41137" w:rsidRDefault="00D41137" w:rsidP="00D41137">
      <w:pPr>
        <w:pStyle w:val="NoSpacing"/>
        <w:rPr>
          <w:sz w:val="28"/>
          <w:szCs w:val="28"/>
        </w:rPr>
      </w:pPr>
      <w:r w:rsidRPr="00CA1AC8">
        <w:rPr>
          <w:color w:val="FF0000"/>
          <w:sz w:val="28"/>
          <w:szCs w:val="28"/>
        </w:rPr>
        <w:t>THE TEXT: PROV 6: 16 – 19</w:t>
      </w:r>
      <w:r>
        <w:rPr>
          <w:sz w:val="28"/>
          <w:szCs w:val="28"/>
        </w:rPr>
        <w:t xml:space="preserve">, There are six things that the LORD hates, seven that are an abomination (NIV-detestable) to Him:  </w:t>
      </w:r>
    </w:p>
    <w:p w14:paraId="19360EFA" w14:textId="77777777" w:rsidR="00D41137" w:rsidRDefault="00D41137" w:rsidP="00D41137">
      <w:pPr>
        <w:pStyle w:val="NoSpacing"/>
        <w:numPr>
          <w:ilvl w:val="0"/>
          <w:numId w:val="1"/>
        </w:numPr>
        <w:rPr>
          <w:sz w:val="28"/>
          <w:szCs w:val="28"/>
        </w:rPr>
      </w:pPr>
      <w:r>
        <w:rPr>
          <w:sz w:val="28"/>
          <w:szCs w:val="28"/>
        </w:rPr>
        <w:t xml:space="preserve">A proud look (NIV -haughty eyes) </w:t>
      </w:r>
    </w:p>
    <w:p w14:paraId="49E94AF0" w14:textId="77777777" w:rsidR="00D41137" w:rsidRDefault="00D41137" w:rsidP="00D41137">
      <w:pPr>
        <w:pStyle w:val="NoSpacing"/>
        <w:numPr>
          <w:ilvl w:val="0"/>
          <w:numId w:val="1"/>
        </w:numPr>
        <w:rPr>
          <w:sz w:val="28"/>
          <w:szCs w:val="28"/>
        </w:rPr>
      </w:pPr>
      <w:r>
        <w:rPr>
          <w:sz w:val="28"/>
          <w:szCs w:val="28"/>
        </w:rPr>
        <w:t xml:space="preserve">A lying tongue </w:t>
      </w:r>
    </w:p>
    <w:p w14:paraId="15ECB9EC" w14:textId="77777777" w:rsidR="00D41137" w:rsidRDefault="00D41137" w:rsidP="00D41137">
      <w:pPr>
        <w:pStyle w:val="NoSpacing"/>
        <w:numPr>
          <w:ilvl w:val="0"/>
          <w:numId w:val="1"/>
        </w:numPr>
        <w:rPr>
          <w:sz w:val="28"/>
          <w:szCs w:val="28"/>
        </w:rPr>
      </w:pPr>
      <w:r>
        <w:rPr>
          <w:sz w:val="28"/>
          <w:szCs w:val="28"/>
        </w:rPr>
        <w:t xml:space="preserve">Hands that shed innocent blood </w:t>
      </w:r>
    </w:p>
    <w:p w14:paraId="35A55951" w14:textId="77777777" w:rsidR="00D41137" w:rsidRDefault="00D41137" w:rsidP="00D41137">
      <w:pPr>
        <w:pStyle w:val="NoSpacing"/>
        <w:numPr>
          <w:ilvl w:val="0"/>
          <w:numId w:val="1"/>
        </w:numPr>
        <w:rPr>
          <w:sz w:val="28"/>
          <w:szCs w:val="28"/>
        </w:rPr>
      </w:pPr>
      <w:r>
        <w:rPr>
          <w:sz w:val="28"/>
          <w:szCs w:val="28"/>
        </w:rPr>
        <w:t xml:space="preserve">A heart that devises wicked imaginations (NIV-Schemes) </w:t>
      </w:r>
    </w:p>
    <w:p w14:paraId="23605650" w14:textId="77777777" w:rsidR="00D41137" w:rsidRDefault="00D41137" w:rsidP="00D41137">
      <w:pPr>
        <w:pStyle w:val="NoSpacing"/>
        <w:numPr>
          <w:ilvl w:val="0"/>
          <w:numId w:val="1"/>
        </w:numPr>
        <w:rPr>
          <w:sz w:val="28"/>
          <w:szCs w:val="28"/>
        </w:rPr>
      </w:pPr>
      <w:r>
        <w:rPr>
          <w:sz w:val="28"/>
          <w:szCs w:val="28"/>
        </w:rPr>
        <w:t xml:space="preserve">Feet that be swift in running to mischief </w:t>
      </w:r>
    </w:p>
    <w:p w14:paraId="41DC0564" w14:textId="77777777" w:rsidR="00D41137" w:rsidRDefault="00D41137" w:rsidP="00D41137">
      <w:pPr>
        <w:pStyle w:val="NoSpacing"/>
        <w:numPr>
          <w:ilvl w:val="0"/>
          <w:numId w:val="1"/>
        </w:numPr>
        <w:rPr>
          <w:sz w:val="28"/>
          <w:szCs w:val="28"/>
        </w:rPr>
      </w:pPr>
      <w:r>
        <w:rPr>
          <w:sz w:val="28"/>
          <w:szCs w:val="28"/>
        </w:rPr>
        <w:t xml:space="preserve">A false witness that speaks lies </w:t>
      </w:r>
    </w:p>
    <w:p w14:paraId="30C7AE5D" w14:textId="77777777" w:rsidR="00D41137" w:rsidRDefault="00D41137" w:rsidP="00D41137">
      <w:pPr>
        <w:pStyle w:val="NoSpacing"/>
        <w:numPr>
          <w:ilvl w:val="0"/>
          <w:numId w:val="1"/>
        </w:numPr>
        <w:rPr>
          <w:sz w:val="28"/>
          <w:szCs w:val="28"/>
        </w:rPr>
      </w:pPr>
      <w:r>
        <w:rPr>
          <w:sz w:val="28"/>
          <w:szCs w:val="28"/>
        </w:rPr>
        <w:t xml:space="preserve">He that soweth discord among brethren     </w:t>
      </w:r>
    </w:p>
    <w:p w14:paraId="7778E1E0" w14:textId="77777777" w:rsidR="00D41137" w:rsidRDefault="00D41137" w:rsidP="00D41137">
      <w:pPr>
        <w:pStyle w:val="NoSpacing"/>
        <w:rPr>
          <w:sz w:val="28"/>
          <w:szCs w:val="28"/>
        </w:rPr>
      </w:pPr>
    </w:p>
    <w:p w14:paraId="737E4223" w14:textId="77777777" w:rsidR="00D41137" w:rsidRDefault="00D41137" w:rsidP="00D41137">
      <w:pPr>
        <w:pStyle w:val="NoSpacing"/>
        <w:rPr>
          <w:sz w:val="28"/>
          <w:szCs w:val="28"/>
        </w:rPr>
      </w:pPr>
    </w:p>
    <w:p w14:paraId="4DBC2AFB" w14:textId="77777777" w:rsidR="00D41137" w:rsidRDefault="00D41137" w:rsidP="00D41137">
      <w:pPr>
        <w:pStyle w:val="NoSpacing"/>
        <w:rPr>
          <w:sz w:val="28"/>
          <w:szCs w:val="28"/>
        </w:rPr>
      </w:pPr>
      <w:r>
        <w:rPr>
          <w:sz w:val="28"/>
          <w:szCs w:val="28"/>
        </w:rPr>
        <w:t xml:space="preserve">It is good to know what God desires of us and what he is pleased with…. And we also need to know what God hates and is not pleased with. </w:t>
      </w:r>
    </w:p>
    <w:p w14:paraId="46C9B92C" w14:textId="77777777" w:rsidR="00D41137" w:rsidRDefault="00D41137" w:rsidP="00D41137">
      <w:pPr>
        <w:pStyle w:val="NoSpacing"/>
        <w:rPr>
          <w:sz w:val="28"/>
          <w:szCs w:val="28"/>
        </w:rPr>
      </w:pPr>
    </w:p>
    <w:p w14:paraId="43D1AC98" w14:textId="77777777" w:rsidR="00D41137" w:rsidRDefault="00D41137" w:rsidP="00D41137">
      <w:pPr>
        <w:pStyle w:val="NoSpacing"/>
        <w:rPr>
          <w:sz w:val="28"/>
          <w:szCs w:val="28"/>
        </w:rPr>
      </w:pPr>
      <w:r>
        <w:rPr>
          <w:sz w:val="28"/>
          <w:szCs w:val="28"/>
        </w:rPr>
        <w:t xml:space="preserve">Earlier in the chapter </w:t>
      </w:r>
      <w:r>
        <w:rPr>
          <w:color w:val="FF0000"/>
          <w:sz w:val="28"/>
          <w:szCs w:val="28"/>
        </w:rPr>
        <w:t xml:space="preserve">PROV: </w:t>
      </w:r>
      <w:r w:rsidRPr="00C10594">
        <w:rPr>
          <w:color w:val="FF0000"/>
          <w:sz w:val="28"/>
          <w:szCs w:val="28"/>
        </w:rPr>
        <w:t>6 – 8</w:t>
      </w:r>
      <w:r>
        <w:rPr>
          <w:sz w:val="28"/>
          <w:szCs w:val="28"/>
        </w:rPr>
        <w:t xml:space="preserve">, He tells us “Go to the ant….consider her ways and be </w:t>
      </w:r>
      <w:r w:rsidRPr="0066730A">
        <w:rPr>
          <w:sz w:val="28"/>
          <w:szCs w:val="28"/>
          <w:u w:val="single"/>
        </w:rPr>
        <w:t>wise</w:t>
      </w:r>
      <w:r>
        <w:rPr>
          <w:sz w:val="28"/>
          <w:szCs w:val="28"/>
        </w:rPr>
        <w:t xml:space="preserve">”.   It would be wise for us to consider what God desires and expects of us and then work toward that end. </w:t>
      </w:r>
    </w:p>
    <w:p w14:paraId="5DD7145D" w14:textId="77777777" w:rsidR="00D41137" w:rsidRDefault="00D41137" w:rsidP="00D41137">
      <w:pPr>
        <w:pStyle w:val="NoSpacing"/>
        <w:rPr>
          <w:sz w:val="28"/>
          <w:szCs w:val="28"/>
        </w:rPr>
      </w:pPr>
    </w:p>
    <w:p w14:paraId="1F352920" w14:textId="77777777" w:rsidR="00D41137" w:rsidRDefault="00D41137" w:rsidP="00D41137">
      <w:pPr>
        <w:pStyle w:val="NoSpacing"/>
        <w:numPr>
          <w:ilvl w:val="0"/>
          <w:numId w:val="2"/>
        </w:numPr>
        <w:rPr>
          <w:sz w:val="28"/>
          <w:szCs w:val="28"/>
        </w:rPr>
      </w:pPr>
      <w:r>
        <w:rPr>
          <w:sz w:val="28"/>
          <w:szCs w:val="28"/>
        </w:rPr>
        <w:t xml:space="preserve">Let us look and see how the text describe the things that God hates in the opening verse. </w:t>
      </w:r>
    </w:p>
    <w:p w14:paraId="55777555" w14:textId="77777777" w:rsidR="00D41137" w:rsidRDefault="00D41137" w:rsidP="00D41137">
      <w:pPr>
        <w:pStyle w:val="NoSpacing"/>
        <w:rPr>
          <w:sz w:val="28"/>
          <w:szCs w:val="28"/>
        </w:rPr>
      </w:pPr>
    </w:p>
    <w:p w14:paraId="62DD2D5F" w14:textId="77777777" w:rsidR="00D41137" w:rsidRDefault="00D41137" w:rsidP="00D41137">
      <w:pPr>
        <w:pStyle w:val="NoSpacing"/>
        <w:numPr>
          <w:ilvl w:val="0"/>
          <w:numId w:val="2"/>
        </w:numPr>
        <w:rPr>
          <w:sz w:val="28"/>
          <w:szCs w:val="28"/>
        </w:rPr>
      </w:pPr>
      <w:r>
        <w:rPr>
          <w:sz w:val="28"/>
          <w:szCs w:val="28"/>
        </w:rPr>
        <w:t>The text describes and define them as an “</w:t>
      </w:r>
      <w:r w:rsidRPr="0007503F">
        <w:rPr>
          <w:b/>
          <w:bCs/>
          <w:i/>
          <w:iCs/>
          <w:color w:val="0070C0"/>
          <w:sz w:val="28"/>
          <w:szCs w:val="28"/>
          <w:u w:val="single"/>
        </w:rPr>
        <w:t>Abomination</w:t>
      </w:r>
      <w:r>
        <w:rPr>
          <w:sz w:val="28"/>
          <w:szCs w:val="28"/>
        </w:rPr>
        <w:t xml:space="preserve">”, which means  </w:t>
      </w:r>
      <w:r w:rsidRPr="0003292C">
        <w:rPr>
          <w:i/>
          <w:iCs/>
          <w:sz w:val="28"/>
          <w:szCs w:val="28"/>
          <w:u w:val="single"/>
        </w:rPr>
        <w:t>disgust</w:t>
      </w:r>
      <w:r>
        <w:rPr>
          <w:i/>
          <w:iCs/>
          <w:sz w:val="28"/>
          <w:szCs w:val="28"/>
          <w:u w:val="single"/>
        </w:rPr>
        <w:t>ing</w:t>
      </w:r>
      <w:r>
        <w:rPr>
          <w:sz w:val="28"/>
          <w:szCs w:val="28"/>
        </w:rPr>
        <w:t xml:space="preserve">, </w:t>
      </w:r>
      <w:r w:rsidRPr="0007503F">
        <w:rPr>
          <w:i/>
          <w:iCs/>
          <w:sz w:val="28"/>
          <w:szCs w:val="28"/>
          <w:u w:val="single"/>
        </w:rPr>
        <w:t>shameful</w:t>
      </w:r>
      <w:r>
        <w:rPr>
          <w:sz w:val="28"/>
          <w:szCs w:val="28"/>
        </w:rPr>
        <w:t xml:space="preserve">, </w:t>
      </w:r>
      <w:r w:rsidRPr="0007503F">
        <w:rPr>
          <w:i/>
          <w:iCs/>
          <w:sz w:val="28"/>
          <w:szCs w:val="28"/>
          <w:u w:val="single"/>
        </w:rPr>
        <w:t>greatly disliked</w:t>
      </w:r>
      <w:r>
        <w:rPr>
          <w:sz w:val="28"/>
          <w:szCs w:val="28"/>
        </w:rPr>
        <w:t xml:space="preserve"> , </w:t>
      </w:r>
      <w:r w:rsidRPr="0007503F">
        <w:rPr>
          <w:i/>
          <w:iCs/>
          <w:sz w:val="28"/>
          <w:szCs w:val="28"/>
          <w:u w:val="single"/>
        </w:rPr>
        <w:t>unclean</w:t>
      </w:r>
      <w:r>
        <w:rPr>
          <w:sz w:val="28"/>
          <w:szCs w:val="28"/>
        </w:rPr>
        <w:t xml:space="preserve">, it is associated with idolatry, replacing God with something else ….. suggesting something that is highly esteemed among men.  </w:t>
      </w:r>
    </w:p>
    <w:p w14:paraId="5A227A24" w14:textId="77777777" w:rsidR="00D41137" w:rsidRDefault="00D41137" w:rsidP="00D41137">
      <w:pPr>
        <w:pStyle w:val="NoSpacing"/>
        <w:ind w:left="550"/>
        <w:rPr>
          <w:sz w:val="28"/>
          <w:szCs w:val="28"/>
        </w:rPr>
      </w:pPr>
    </w:p>
    <w:p w14:paraId="77B48EBE" w14:textId="77777777" w:rsidR="00D41137" w:rsidRDefault="00D41137" w:rsidP="00D41137">
      <w:pPr>
        <w:pStyle w:val="NoSpacing"/>
        <w:numPr>
          <w:ilvl w:val="0"/>
          <w:numId w:val="2"/>
        </w:numPr>
        <w:rPr>
          <w:sz w:val="28"/>
          <w:szCs w:val="28"/>
        </w:rPr>
      </w:pPr>
      <w:r>
        <w:rPr>
          <w:sz w:val="28"/>
          <w:szCs w:val="28"/>
        </w:rPr>
        <w:lastRenderedPageBreak/>
        <w:t xml:space="preserve">The NIV describe them as </w:t>
      </w:r>
      <w:r w:rsidRPr="0057000B">
        <w:rPr>
          <w:b/>
          <w:bCs/>
          <w:i/>
          <w:iCs/>
          <w:color w:val="0070C0"/>
          <w:sz w:val="28"/>
          <w:szCs w:val="28"/>
        </w:rPr>
        <w:t>Detestable</w:t>
      </w:r>
      <w:r>
        <w:rPr>
          <w:sz w:val="28"/>
          <w:szCs w:val="28"/>
        </w:rPr>
        <w:t xml:space="preserve">: Abhorrence; loathsome, doing it without reluctant; </w:t>
      </w:r>
    </w:p>
    <w:p w14:paraId="64D4FCCB" w14:textId="77777777" w:rsidR="00D41137" w:rsidRDefault="00D41137" w:rsidP="00D41137">
      <w:pPr>
        <w:pStyle w:val="ListParagraph"/>
        <w:rPr>
          <w:sz w:val="28"/>
          <w:szCs w:val="28"/>
        </w:rPr>
      </w:pPr>
    </w:p>
    <w:p w14:paraId="59F2D5A1" w14:textId="77777777" w:rsidR="00D41137" w:rsidRPr="001660E3" w:rsidRDefault="00D41137" w:rsidP="00D41137">
      <w:pPr>
        <w:pStyle w:val="NoSpacing"/>
        <w:numPr>
          <w:ilvl w:val="0"/>
          <w:numId w:val="2"/>
        </w:numPr>
        <w:rPr>
          <w:sz w:val="28"/>
          <w:szCs w:val="28"/>
        </w:rPr>
      </w:pPr>
      <w:r w:rsidRPr="001660E3">
        <w:rPr>
          <w:sz w:val="28"/>
          <w:szCs w:val="28"/>
        </w:rPr>
        <w:t>Can you think of anything that you “</w:t>
      </w:r>
      <w:r w:rsidRPr="001660E3">
        <w:rPr>
          <w:b/>
          <w:bCs/>
          <w:i/>
          <w:iCs/>
          <w:color w:val="0070C0"/>
          <w:sz w:val="28"/>
          <w:szCs w:val="28"/>
        </w:rPr>
        <w:t>Hate</w:t>
      </w:r>
      <w:r w:rsidRPr="001660E3">
        <w:rPr>
          <w:sz w:val="28"/>
          <w:szCs w:val="28"/>
        </w:rPr>
        <w:t xml:space="preserve">”?  How do you react to those things?  Do you seek them, embrace them or avoid them?  </w:t>
      </w:r>
    </w:p>
    <w:p w14:paraId="53FA722E" w14:textId="77777777" w:rsidR="00D41137" w:rsidRDefault="00D41137" w:rsidP="00D41137">
      <w:pPr>
        <w:pStyle w:val="NoSpacing"/>
        <w:rPr>
          <w:sz w:val="28"/>
          <w:szCs w:val="28"/>
        </w:rPr>
      </w:pPr>
    </w:p>
    <w:p w14:paraId="49FB2FBE" w14:textId="77777777" w:rsidR="00D41137" w:rsidRDefault="00D41137" w:rsidP="00D41137">
      <w:pPr>
        <w:pStyle w:val="NoSpacing"/>
        <w:rPr>
          <w:sz w:val="28"/>
          <w:szCs w:val="28"/>
        </w:rPr>
      </w:pPr>
      <w:r>
        <w:rPr>
          <w:sz w:val="28"/>
          <w:szCs w:val="28"/>
        </w:rPr>
        <w:t xml:space="preserve">I believe </w:t>
      </w:r>
      <w:r w:rsidRPr="000F4B82">
        <w:rPr>
          <w:b/>
          <w:bCs/>
          <w:color w:val="FF0000"/>
          <w:sz w:val="28"/>
          <w:szCs w:val="28"/>
        </w:rPr>
        <w:t>REV 3: 15</w:t>
      </w:r>
      <w:r>
        <w:rPr>
          <w:b/>
          <w:bCs/>
          <w:color w:val="FF0000"/>
          <w:sz w:val="28"/>
          <w:szCs w:val="28"/>
        </w:rPr>
        <w:t>-16</w:t>
      </w:r>
      <w:r>
        <w:rPr>
          <w:sz w:val="28"/>
          <w:szCs w:val="28"/>
        </w:rPr>
        <w:t>, describe what it’s like when God is not please, when he say’s “I know your works, you are either cold or hot”…… Lukewarm “</w:t>
      </w:r>
      <w:r w:rsidRPr="006F2731">
        <w:rPr>
          <w:i/>
          <w:iCs/>
          <w:sz w:val="28"/>
          <w:szCs w:val="28"/>
          <w:u w:val="single"/>
        </w:rPr>
        <w:t xml:space="preserve">I will </w:t>
      </w:r>
      <w:proofErr w:type="spellStart"/>
      <w:r w:rsidRPr="006F2731">
        <w:rPr>
          <w:i/>
          <w:iCs/>
          <w:sz w:val="28"/>
          <w:szCs w:val="28"/>
          <w:u w:val="single"/>
        </w:rPr>
        <w:t>spue</w:t>
      </w:r>
      <w:proofErr w:type="spellEnd"/>
      <w:r w:rsidRPr="006F2731">
        <w:rPr>
          <w:i/>
          <w:iCs/>
          <w:sz w:val="28"/>
          <w:szCs w:val="28"/>
          <w:u w:val="single"/>
        </w:rPr>
        <w:t xml:space="preserve"> you out my mouth</w:t>
      </w:r>
      <w:r>
        <w:rPr>
          <w:sz w:val="28"/>
          <w:szCs w:val="28"/>
        </w:rPr>
        <w:t xml:space="preserve">”………..  God is holy and perfect, so when we are doing our very best, </w:t>
      </w:r>
      <w:r w:rsidRPr="00FF1648">
        <w:rPr>
          <w:color w:val="FF0000"/>
          <w:sz w:val="28"/>
          <w:szCs w:val="28"/>
        </w:rPr>
        <w:t>ISA 64:6</w:t>
      </w:r>
      <w:r>
        <w:rPr>
          <w:color w:val="FF0000"/>
          <w:sz w:val="28"/>
          <w:szCs w:val="28"/>
        </w:rPr>
        <w:t xml:space="preserve">, </w:t>
      </w:r>
      <w:r>
        <w:rPr>
          <w:sz w:val="28"/>
          <w:szCs w:val="28"/>
        </w:rPr>
        <w:t>say’s our righteousness is as “</w:t>
      </w:r>
      <w:r w:rsidRPr="00E250A1">
        <w:rPr>
          <w:i/>
          <w:iCs/>
          <w:sz w:val="28"/>
          <w:szCs w:val="28"/>
          <w:u w:val="single"/>
        </w:rPr>
        <w:t>Filthy Rags</w:t>
      </w:r>
      <w:r>
        <w:rPr>
          <w:sz w:val="28"/>
          <w:szCs w:val="28"/>
        </w:rPr>
        <w:t xml:space="preserve">” in His sight.  </w:t>
      </w:r>
    </w:p>
    <w:p w14:paraId="44636E7B" w14:textId="77777777" w:rsidR="00D41137" w:rsidRDefault="00D41137" w:rsidP="00D41137">
      <w:pPr>
        <w:pStyle w:val="NoSpacing"/>
        <w:rPr>
          <w:sz w:val="28"/>
          <w:szCs w:val="28"/>
        </w:rPr>
      </w:pPr>
    </w:p>
    <w:p w14:paraId="35923216" w14:textId="77777777" w:rsidR="00D41137" w:rsidRDefault="00D41137" w:rsidP="00D41137">
      <w:pPr>
        <w:pStyle w:val="NoSpacing"/>
        <w:rPr>
          <w:sz w:val="28"/>
          <w:szCs w:val="28"/>
        </w:rPr>
      </w:pPr>
      <w:r>
        <w:rPr>
          <w:sz w:val="28"/>
          <w:szCs w:val="28"/>
        </w:rPr>
        <w:t xml:space="preserve">With these thoughts in mind, let us examine the first thing that God hates and is an Abomination and Detestable to Him…. </w:t>
      </w:r>
    </w:p>
    <w:p w14:paraId="449841D2" w14:textId="77777777" w:rsidR="00D41137" w:rsidRDefault="00D41137" w:rsidP="00D41137">
      <w:pPr>
        <w:pStyle w:val="NoSpacing"/>
        <w:rPr>
          <w:sz w:val="28"/>
          <w:szCs w:val="28"/>
        </w:rPr>
      </w:pPr>
    </w:p>
    <w:p w14:paraId="2021E83D" w14:textId="77777777" w:rsidR="00D41137" w:rsidRPr="006C3646" w:rsidRDefault="00D41137" w:rsidP="00D41137">
      <w:pPr>
        <w:pStyle w:val="NoSpacing"/>
        <w:rPr>
          <w:sz w:val="28"/>
          <w:szCs w:val="28"/>
        </w:rPr>
      </w:pPr>
      <w:r w:rsidRPr="00F273B5">
        <w:rPr>
          <w:sz w:val="28"/>
          <w:szCs w:val="28"/>
          <w:highlight w:val="yellow"/>
        </w:rPr>
        <w:t>A PROU</w:t>
      </w:r>
      <w:r>
        <w:rPr>
          <w:sz w:val="28"/>
          <w:szCs w:val="28"/>
          <w:highlight w:val="yellow"/>
        </w:rPr>
        <w:t>D</w:t>
      </w:r>
      <w:r w:rsidRPr="00F273B5">
        <w:rPr>
          <w:sz w:val="28"/>
          <w:szCs w:val="28"/>
          <w:highlight w:val="yellow"/>
        </w:rPr>
        <w:t xml:space="preserve"> LOOK</w:t>
      </w:r>
      <w:r>
        <w:rPr>
          <w:sz w:val="28"/>
          <w:szCs w:val="28"/>
        </w:rPr>
        <w:t xml:space="preserve">:   </w:t>
      </w:r>
    </w:p>
    <w:p w14:paraId="4FD7228F" w14:textId="77777777" w:rsidR="00D41137" w:rsidRPr="00450B33" w:rsidRDefault="00D41137" w:rsidP="00D41137">
      <w:pPr>
        <w:pStyle w:val="NoSpacing"/>
        <w:rPr>
          <w:sz w:val="28"/>
          <w:szCs w:val="28"/>
        </w:rPr>
      </w:pPr>
      <w:r w:rsidRPr="00450B33">
        <w:rPr>
          <w:sz w:val="28"/>
          <w:szCs w:val="28"/>
        </w:rPr>
        <w:t xml:space="preserve">Pride / Proud; </w:t>
      </w:r>
    </w:p>
    <w:p w14:paraId="0B559CD9" w14:textId="77777777" w:rsidR="00D41137" w:rsidRDefault="00D41137" w:rsidP="00D41137">
      <w:pPr>
        <w:pStyle w:val="NoSpacing"/>
        <w:numPr>
          <w:ilvl w:val="0"/>
          <w:numId w:val="3"/>
        </w:numPr>
        <w:rPr>
          <w:sz w:val="28"/>
          <w:szCs w:val="28"/>
        </w:rPr>
      </w:pPr>
      <w:r>
        <w:rPr>
          <w:sz w:val="28"/>
          <w:szCs w:val="28"/>
        </w:rPr>
        <w:t xml:space="preserve">Someone who often thinks too much of themselves; </w:t>
      </w:r>
    </w:p>
    <w:p w14:paraId="6E6EDC96" w14:textId="77777777" w:rsidR="00D41137" w:rsidRDefault="00D41137" w:rsidP="00D41137">
      <w:pPr>
        <w:pStyle w:val="NoSpacing"/>
        <w:numPr>
          <w:ilvl w:val="0"/>
          <w:numId w:val="3"/>
        </w:numPr>
        <w:rPr>
          <w:sz w:val="28"/>
          <w:szCs w:val="28"/>
        </w:rPr>
      </w:pPr>
      <w:r>
        <w:rPr>
          <w:sz w:val="28"/>
          <w:szCs w:val="28"/>
        </w:rPr>
        <w:t>They have more than enough self-worth (inordinate amount of self-esteem)</w:t>
      </w:r>
    </w:p>
    <w:p w14:paraId="2E1169B1" w14:textId="77777777" w:rsidR="00D41137" w:rsidRDefault="00D41137" w:rsidP="00D41137">
      <w:pPr>
        <w:pStyle w:val="NoSpacing"/>
        <w:numPr>
          <w:ilvl w:val="0"/>
          <w:numId w:val="3"/>
        </w:numPr>
        <w:rPr>
          <w:sz w:val="28"/>
          <w:szCs w:val="28"/>
        </w:rPr>
      </w:pPr>
      <w:r>
        <w:rPr>
          <w:sz w:val="28"/>
          <w:szCs w:val="28"/>
        </w:rPr>
        <w:t xml:space="preserve">Ready to boast / A show off </w:t>
      </w:r>
    </w:p>
    <w:p w14:paraId="6D10873C" w14:textId="77777777" w:rsidR="00D41137" w:rsidRDefault="00D41137" w:rsidP="00D41137">
      <w:pPr>
        <w:pStyle w:val="NoSpacing"/>
        <w:numPr>
          <w:ilvl w:val="0"/>
          <w:numId w:val="3"/>
        </w:numPr>
        <w:rPr>
          <w:sz w:val="28"/>
          <w:szCs w:val="28"/>
        </w:rPr>
      </w:pPr>
      <w:r>
        <w:rPr>
          <w:sz w:val="28"/>
          <w:szCs w:val="28"/>
        </w:rPr>
        <w:t xml:space="preserve">Ostentatious / Vain </w:t>
      </w:r>
    </w:p>
    <w:p w14:paraId="2E210421" w14:textId="77777777" w:rsidR="00D41137" w:rsidRDefault="00D41137" w:rsidP="00D41137">
      <w:pPr>
        <w:pStyle w:val="NoSpacing"/>
        <w:numPr>
          <w:ilvl w:val="0"/>
          <w:numId w:val="3"/>
        </w:numPr>
        <w:rPr>
          <w:sz w:val="28"/>
          <w:szCs w:val="28"/>
        </w:rPr>
      </w:pPr>
      <w:r>
        <w:rPr>
          <w:sz w:val="28"/>
          <w:szCs w:val="28"/>
        </w:rPr>
        <w:t xml:space="preserve">Think that others are beneath them, and regard them as worthless  </w:t>
      </w:r>
    </w:p>
    <w:p w14:paraId="43A83F3A" w14:textId="77777777" w:rsidR="00D41137" w:rsidRDefault="00D41137" w:rsidP="00D41137">
      <w:pPr>
        <w:pStyle w:val="NoSpacing"/>
        <w:ind w:left="550"/>
        <w:rPr>
          <w:sz w:val="28"/>
          <w:szCs w:val="28"/>
        </w:rPr>
      </w:pPr>
    </w:p>
    <w:p w14:paraId="288E7AB9" w14:textId="77777777" w:rsidR="00D41137" w:rsidRDefault="00D41137" w:rsidP="00D41137">
      <w:pPr>
        <w:pStyle w:val="NoSpacing"/>
        <w:rPr>
          <w:sz w:val="28"/>
          <w:szCs w:val="28"/>
        </w:rPr>
      </w:pPr>
      <w:r>
        <w:rPr>
          <w:sz w:val="28"/>
          <w:szCs w:val="28"/>
        </w:rPr>
        <w:t>Someone who look down their nose at you.  Does this sound like you?  Or does is sound like anyone that you know?</w:t>
      </w:r>
    </w:p>
    <w:p w14:paraId="7D06DF33" w14:textId="77777777" w:rsidR="00D41137" w:rsidRDefault="00D41137" w:rsidP="00D41137">
      <w:pPr>
        <w:pStyle w:val="NoSpacing"/>
        <w:rPr>
          <w:sz w:val="28"/>
          <w:szCs w:val="28"/>
        </w:rPr>
      </w:pPr>
    </w:p>
    <w:p w14:paraId="0BAD991F" w14:textId="77777777" w:rsidR="00D41137" w:rsidRDefault="00D41137" w:rsidP="00D41137">
      <w:pPr>
        <w:pStyle w:val="NoSpacing"/>
        <w:rPr>
          <w:sz w:val="28"/>
          <w:szCs w:val="28"/>
        </w:rPr>
      </w:pPr>
      <w:r>
        <w:rPr>
          <w:sz w:val="28"/>
          <w:szCs w:val="28"/>
        </w:rPr>
        <w:t xml:space="preserve">What God seems to be telling us is that none of us are so good or great that we can take pride in ourselves….. We must remember that we are </w:t>
      </w:r>
      <w:r w:rsidRPr="005E77EA">
        <w:rPr>
          <w:b/>
          <w:bCs/>
          <w:sz w:val="28"/>
          <w:szCs w:val="28"/>
          <w:u w:val="single"/>
        </w:rPr>
        <w:t>nothing</w:t>
      </w:r>
      <w:r>
        <w:rPr>
          <w:sz w:val="28"/>
          <w:szCs w:val="28"/>
        </w:rPr>
        <w:t xml:space="preserve"> without God and His favor, we must humble ourselves. </w:t>
      </w:r>
    </w:p>
    <w:p w14:paraId="1DD7FBD4" w14:textId="77777777" w:rsidR="00D41137" w:rsidRDefault="00D41137" w:rsidP="00D41137">
      <w:pPr>
        <w:pStyle w:val="NoSpacing"/>
        <w:rPr>
          <w:sz w:val="28"/>
          <w:szCs w:val="28"/>
        </w:rPr>
      </w:pPr>
    </w:p>
    <w:p w14:paraId="01E4A506" w14:textId="77777777" w:rsidR="00D41137" w:rsidRDefault="00D41137" w:rsidP="00D41137">
      <w:pPr>
        <w:pStyle w:val="NoSpacing"/>
        <w:rPr>
          <w:sz w:val="28"/>
          <w:szCs w:val="28"/>
        </w:rPr>
      </w:pPr>
      <w:r w:rsidRPr="00BF2472">
        <w:rPr>
          <w:color w:val="FF0000"/>
          <w:sz w:val="28"/>
          <w:szCs w:val="28"/>
        </w:rPr>
        <w:t>LUKE 14: 11</w:t>
      </w:r>
      <w:r>
        <w:rPr>
          <w:sz w:val="28"/>
          <w:szCs w:val="28"/>
        </w:rPr>
        <w:t xml:space="preserve">, and </w:t>
      </w:r>
      <w:r w:rsidRPr="006021D5">
        <w:rPr>
          <w:color w:val="FF0000"/>
          <w:sz w:val="28"/>
          <w:szCs w:val="28"/>
        </w:rPr>
        <w:t>MATT 23:12</w:t>
      </w:r>
      <w:r>
        <w:rPr>
          <w:sz w:val="28"/>
          <w:szCs w:val="28"/>
        </w:rPr>
        <w:t xml:space="preserve">, For whosoever exalt himself </w:t>
      </w:r>
      <w:r w:rsidRPr="00BF2472">
        <w:rPr>
          <w:b/>
          <w:bCs/>
          <w:sz w:val="28"/>
          <w:szCs w:val="28"/>
          <w:u w:val="single"/>
        </w:rPr>
        <w:t>shall be</w:t>
      </w:r>
      <w:r>
        <w:rPr>
          <w:sz w:val="28"/>
          <w:szCs w:val="28"/>
        </w:rPr>
        <w:t xml:space="preserve"> humbled; and he that humble himself/herself </w:t>
      </w:r>
      <w:r w:rsidRPr="00BF2472">
        <w:rPr>
          <w:b/>
          <w:bCs/>
          <w:sz w:val="28"/>
          <w:szCs w:val="28"/>
          <w:u w:val="single"/>
        </w:rPr>
        <w:t>shall be</w:t>
      </w:r>
      <w:r>
        <w:rPr>
          <w:sz w:val="28"/>
          <w:szCs w:val="28"/>
        </w:rPr>
        <w:t xml:space="preserve"> exalted.  </w:t>
      </w:r>
    </w:p>
    <w:p w14:paraId="3B9B82B7" w14:textId="77777777" w:rsidR="00D41137" w:rsidRDefault="00D41137" w:rsidP="00D41137">
      <w:pPr>
        <w:pStyle w:val="NoSpacing"/>
        <w:rPr>
          <w:sz w:val="28"/>
          <w:szCs w:val="28"/>
        </w:rPr>
      </w:pPr>
    </w:p>
    <w:p w14:paraId="57F26E6A" w14:textId="77777777" w:rsidR="00D41137" w:rsidRDefault="00D41137" w:rsidP="00D41137">
      <w:pPr>
        <w:pStyle w:val="NoSpacing"/>
        <w:rPr>
          <w:sz w:val="28"/>
          <w:szCs w:val="28"/>
        </w:rPr>
      </w:pPr>
      <w:r w:rsidRPr="00BF2472">
        <w:rPr>
          <w:color w:val="FF0000"/>
          <w:sz w:val="28"/>
          <w:szCs w:val="28"/>
        </w:rPr>
        <w:t>LUKE 16:15</w:t>
      </w:r>
      <w:r>
        <w:rPr>
          <w:sz w:val="28"/>
          <w:szCs w:val="28"/>
        </w:rPr>
        <w:t xml:space="preserve">, … For that which is highly esteemed among men is an abomination is the </w:t>
      </w:r>
      <w:r w:rsidRPr="00BF2472">
        <w:rPr>
          <w:b/>
          <w:bCs/>
          <w:sz w:val="28"/>
          <w:szCs w:val="28"/>
        </w:rPr>
        <w:t>sight of God</w:t>
      </w:r>
      <w:r>
        <w:rPr>
          <w:sz w:val="28"/>
          <w:szCs w:val="28"/>
        </w:rPr>
        <w:t xml:space="preserve"> </w:t>
      </w:r>
    </w:p>
    <w:p w14:paraId="0A82B160" w14:textId="77777777" w:rsidR="00D41137" w:rsidRDefault="00D41137" w:rsidP="00D41137">
      <w:pPr>
        <w:pStyle w:val="NoSpacing"/>
        <w:rPr>
          <w:sz w:val="28"/>
          <w:szCs w:val="28"/>
        </w:rPr>
      </w:pPr>
    </w:p>
    <w:p w14:paraId="52DB73AF" w14:textId="77777777" w:rsidR="00D41137" w:rsidRDefault="00D41137" w:rsidP="00D41137">
      <w:pPr>
        <w:pStyle w:val="NoSpacing"/>
        <w:rPr>
          <w:sz w:val="28"/>
          <w:szCs w:val="28"/>
        </w:rPr>
      </w:pPr>
    </w:p>
    <w:p w14:paraId="47F1E92D" w14:textId="77777777" w:rsidR="00D41137" w:rsidRDefault="00D41137" w:rsidP="00D41137">
      <w:pPr>
        <w:pStyle w:val="NoSpacing"/>
        <w:rPr>
          <w:sz w:val="28"/>
          <w:szCs w:val="28"/>
        </w:rPr>
      </w:pPr>
      <w:r w:rsidRPr="004639E9">
        <w:rPr>
          <w:color w:val="FF0000"/>
          <w:sz w:val="28"/>
          <w:szCs w:val="28"/>
        </w:rPr>
        <w:lastRenderedPageBreak/>
        <w:t>JAMES 4: 6 -10</w:t>
      </w:r>
      <w:r>
        <w:rPr>
          <w:sz w:val="28"/>
          <w:szCs w:val="28"/>
        </w:rPr>
        <w:t xml:space="preserve">, ….God resist the proud, but gives grace to the humble. </w:t>
      </w:r>
      <w:r w:rsidRPr="004639E9">
        <w:rPr>
          <w:color w:val="FF0000"/>
          <w:sz w:val="28"/>
          <w:szCs w:val="28"/>
        </w:rPr>
        <w:t>(</w:t>
      </w:r>
      <w:r>
        <w:rPr>
          <w:color w:val="FF0000"/>
          <w:sz w:val="28"/>
          <w:szCs w:val="28"/>
        </w:rPr>
        <w:t>V-</w:t>
      </w:r>
      <w:r w:rsidRPr="004639E9">
        <w:rPr>
          <w:color w:val="FF0000"/>
          <w:sz w:val="28"/>
          <w:szCs w:val="28"/>
        </w:rPr>
        <w:t xml:space="preserve">7) </w:t>
      </w:r>
      <w:r>
        <w:rPr>
          <w:sz w:val="28"/>
          <w:szCs w:val="28"/>
        </w:rPr>
        <w:t xml:space="preserve">Submit yourself to God.  Resist the Devil and he will flee from you.  </w:t>
      </w:r>
      <w:r w:rsidRPr="004639E9">
        <w:rPr>
          <w:color w:val="FF0000"/>
          <w:sz w:val="28"/>
          <w:szCs w:val="28"/>
        </w:rPr>
        <w:t>(</w:t>
      </w:r>
      <w:r>
        <w:rPr>
          <w:color w:val="FF0000"/>
          <w:sz w:val="28"/>
          <w:szCs w:val="28"/>
        </w:rPr>
        <w:t>V-</w:t>
      </w:r>
      <w:r w:rsidRPr="004639E9">
        <w:rPr>
          <w:color w:val="FF0000"/>
          <w:sz w:val="28"/>
          <w:szCs w:val="28"/>
        </w:rPr>
        <w:t>10)</w:t>
      </w:r>
      <w:r>
        <w:rPr>
          <w:sz w:val="28"/>
          <w:szCs w:val="28"/>
        </w:rPr>
        <w:t xml:space="preserve"> Humble yourself in the sight of the Lord and He shall </w:t>
      </w:r>
      <w:r w:rsidRPr="004639E9">
        <w:rPr>
          <w:i/>
          <w:iCs/>
          <w:sz w:val="28"/>
          <w:szCs w:val="28"/>
          <w:u w:val="single"/>
        </w:rPr>
        <w:t>lift</w:t>
      </w:r>
      <w:r>
        <w:rPr>
          <w:sz w:val="28"/>
          <w:szCs w:val="28"/>
        </w:rPr>
        <w:t xml:space="preserve"> you up.   </w:t>
      </w:r>
    </w:p>
    <w:p w14:paraId="268B2CB4" w14:textId="77777777" w:rsidR="00D41137" w:rsidRDefault="00D41137" w:rsidP="00D41137">
      <w:pPr>
        <w:pStyle w:val="NoSpacing"/>
        <w:rPr>
          <w:sz w:val="28"/>
          <w:szCs w:val="28"/>
        </w:rPr>
      </w:pPr>
    </w:p>
    <w:p w14:paraId="443EC890" w14:textId="77777777" w:rsidR="00D41137" w:rsidRDefault="00D41137" w:rsidP="00D41137">
      <w:pPr>
        <w:pStyle w:val="NoSpacing"/>
        <w:rPr>
          <w:sz w:val="28"/>
          <w:szCs w:val="28"/>
        </w:rPr>
      </w:pPr>
      <w:r w:rsidRPr="00BF2472">
        <w:rPr>
          <w:color w:val="FF0000"/>
          <w:sz w:val="28"/>
          <w:szCs w:val="28"/>
        </w:rPr>
        <w:t>PROV 16: 5</w:t>
      </w:r>
      <w:r>
        <w:rPr>
          <w:sz w:val="28"/>
          <w:szCs w:val="28"/>
        </w:rPr>
        <w:t xml:space="preserve">, Everyone who is proud in heart is an abomination to the Lord… </w:t>
      </w:r>
      <w:r w:rsidRPr="00342948">
        <w:rPr>
          <w:color w:val="FF0000"/>
          <w:sz w:val="28"/>
          <w:szCs w:val="28"/>
        </w:rPr>
        <w:t>(</w:t>
      </w:r>
      <w:r>
        <w:rPr>
          <w:color w:val="FF0000"/>
          <w:sz w:val="28"/>
          <w:szCs w:val="28"/>
        </w:rPr>
        <w:t>V-</w:t>
      </w:r>
      <w:r w:rsidRPr="00342948">
        <w:rPr>
          <w:color w:val="FF0000"/>
          <w:sz w:val="28"/>
          <w:szCs w:val="28"/>
        </w:rPr>
        <w:t>18)</w:t>
      </w:r>
      <w:r>
        <w:rPr>
          <w:sz w:val="28"/>
          <w:szCs w:val="28"/>
        </w:rPr>
        <w:t xml:space="preserve"> Pride goes before destruction and a haughty spirit before a fall.</w:t>
      </w:r>
    </w:p>
    <w:p w14:paraId="37A1079E" w14:textId="77777777" w:rsidR="00D41137" w:rsidRDefault="00D41137" w:rsidP="00D41137">
      <w:pPr>
        <w:pStyle w:val="NoSpacing"/>
        <w:rPr>
          <w:sz w:val="28"/>
          <w:szCs w:val="28"/>
        </w:rPr>
      </w:pPr>
    </w:p>
    <w:p w14:paraId="37AE00EE" w14:textId="77777777" w:rsidR="00D41137" w:rsidRDefault="00D41137" w:rsidP="00D41137">
      <w:pPr>
        <w:pStyle w:val="NoSpacing"/>
        <w:rPr>
          <w:sz w:val="28"/>
          <w:szCs w:val="28"/>
        </w:rPr>
      </w:pPr>
      <w:r w:rsidRPr="0068569A">
        <w:rPr>
          <w:sz w:val="28"/>
          <w:szCs w:val="28"/>
          <w:highlight w:val="yellow"/>
        </w:rPr>
        <w:t>A LYING TONGUE:</w:t>
      </w:r>
      <w:r>
        <w:rPr>
          <w:sz w:val="28"/>
          <w:szCs w:val="28"/>
        </w:rPr>
        <w:t xml:space="preserve"> </w:t>
      </w:r>
    </w:p>
    <w:p w14:paraId="29667DB5" w14:textId="77777777" w:rsidR="00D41137" w:rsidRDefault="00D41137" w:rsidP="00D41137">
      <w:pPr>
        <w:pStyle w:val="NoSpacing"/>
        <w:rPr>
          <w:sz w:val="28"/>
          <w:szCs w:val="28"/>
        </w:rPr>
      </w:pPr>
      <w:r w:rsidRPr="00AB131C">
        <w:rPr>
          <w:b/>
          <w:bCs/>
          <w:sz w:val="28"/>
          <w:szCs w:val="28"/>
        </w:rPr>
        <w:t>A LIE</w:t>
      </w:r>
      <w:r>
        <w:rPr>
          <w:sz w:val="28"/>
          <w:szCs w:val="28"/>
        </w:rPr>
        <w:t xml:space="preserve">: An intentional False statement, to </w:t>
      </w:r>
      <w:r w:rsidRPr="002D078B">
        <w:rPr>
          <w:b/>
          <w:bCs/>
          <w:sz w:val="28"/>
          <w:szCs w:val="28"/>
          <w:u w:val="single"/>
        </w:rPr>
        <w:t>deceive</w:t>
      </w:r>
      <w:r>
        <w:rPr>
          <w:sz w:val="28"/>
          <w:szCs w:val="28"/>
        </w:rPr>
        <w:t xml:space="preserve"> or bare false witness.</w:t>
      </w:r>
    </w:p>
    <w:p w14:paraId="5BF15B06" w14:textId="77777777" w:rsidR="00D41137" w:rsidRDefault="00D41137" w:rsidP="00D41137">
      <w:pPr>
        <w:pStyle w:val="NoSpacing"/>
        <w:rPr>
          <w:sz w:val="28"/>
          <w:szCs w:val="28"/>
        </w:rPr>
      </w:pPr>
      <w:r w:rsidRPr="00AB131C">
        <w:rPr>
          <w:b/>
          <w:bCs/>
          <w:sz w:val="28"/>
          <w:szCs w:val="28"/>
        </w:rPr>
        <w:t>LIAR</w:t>
      </w:r>
      <w:r>
        <w:rPr>
          <w:sz w:val="28"/>
          <w:szCs w:val="28"/>
        </w:rPr>
        <w:t xml:space="preserve">:  One who misrepresents the truth or what is true.  </w:t>
      </w:r>
    </w:p>
    <w:p w14:paraId="553DDFF4" w14:textId="77777777" w:rsidR="00D41137" w:rsidRDefault="00D41137" w:rsidP="00D41137">
      <w:pPr>
        <w:pStyle w:val="NoSpacing"/>
        <w:rPr>
          <w:sz w:val="28"/>
          <w:szCs w:val="28"/>
        </w:rPr>
      </w:pPr>
    </w:p>
    <w:p w14:paraId="41C56743" w14:textId="77777777" w:rsidR="00D41137" w:rsidRDefault="00D41137" w:rsidP="00D41137">
      <w:pPr>
        <w:pStyle w:val="NoSpacing"/>
        <w:rPr>
          <w:sz w:val="28"/>
          <w:szCs w:val="28"/>
        </w:rPr>
      </w:pPr>
      <w:r w:rsidRPr="00692591">
        <w:rPr>
          <w:b/>
          <w:bCs/>
          <w:i/>
          <w:iCs/>
          <w:sz w:val="28"/>
          <w:szCs w:val="28"/>
          <w:u w:val="single"/>
        </w:rPr>
        <w:t>BREAKING NEWS</w:t>
      </w:r>
      <w:r>
        <w:rPr>
          <w:sz w:val="28"/>
          <w:szCs w:val="28"/>
        </w:rPr>
        <w:t xml:space="preserve">: God has spoken; and this is how He views lying. </w:t>
      </w:r>
    </w:p>
    <w:p w14:paraId="4D174417" w14:textId="77777777" w:rsidR="00D41137" w:rsidRDefault="00D41137" w:rsidP="00D41137">
      <w:pPr>
        <w:pStyle w:val="NoSpacing"/>
        <w:rPr>
          <w:sz w:val="28"/>
          <w:szCs w:val="28"/>
        </w:rPr>
      </w:pPr>
      <w:r w:rsidRPr="00F84A43">
        <w:rPr>
          <w:color w:val="FF0000"/>
          <w:sz w:val="28"/>
          <w:szCs w:val="28"/>
        </w:rPr>
        <w:t>REV 21: 8</w:t>
      </w:r>
      <w:r>
        <w:rPr>
          <w:sz w:val="28"/>
          <w:szCs w:val="28"/>
        </w:rPr>
        <w:t xml:space="preserve">, But the fearful and unbelieving and the </w:t>
      </w:r>
      <w:r w:rsidRPr="00F84A43">
        <w:rPr>
          <w:sz w:val="28"/>
          <w:szCs w:val="28"/>
          <w:u w:val="single"/>
        </w:rPr>
        <w:t>abominable</w:t>
      </w:r>
      <w:r>
        <w:rPr>
          <w:sz w:val="28"/>
          <w:szCs w:val="28"/>
        </w:rPr>
        <w:t xml:space="preserve">, and murderers, and the sexual immoral, and sorcerers, and idolaters, and  </w:t>
      </w:r>
      <w:r w:rsidRPr="00F84A43">
        <w:rPr>
          <w:b/>
          <w:bCs/>
          <w:sz w:val="28"/>
          <w:szCs w:val="28"/>
          <w:u w:val="single"/>
        </w:rPr>
        <w:t>ALL liars</w:t>
      </w:r>
      <w:r>
        <w:rPr>
          <w:sz w:val="28"/>
          <w:szCs w:val="28"/>
        </w:rPr>
        <w:t xml:space="preserve"> shall have their part in the lake that burns with fire and brimstones: which is the second death.  </w:t>
      </w:r>
    </w:p>
    <w:p w14:paraId="109BFC87" w14:textId="77777777" w:rsidR="00D41137" w:rsidRDefault="00D41137" w:rsidP="00D41137">
      <w:pPr>
        <w:pStyle w:val="NoSpacing"/>
        <w:rPr>
          <w:sz w:val="28"/>
          <w:szCs w:val="28"/>
        </w:rPr>
      </w:pPr>
    </w:p>
    <w:p w14:paraId="4B33762C" w14:textId="77777777" w:rsidR="00D41137" w:rsidRDefault="00D41137" w:rsidP="00D41137">
      <w:pPr>
        <w:pStyle w:val="NoSpacing"/>
        <w:rPr>
          <w:sz w:val="28"/>
          <w:szCs w:val="28"/>
        </w:rPr>
      </w:pPr>
      <w:r>
        <w:rPr>
          <w:sz w:val="28"/>
          <w:szCs w:val="28"/>
        </w:rPr>
        <w:t xml:space="preserve">To keep this scripture in its proper context, this punishment applies to all who </w:t>
      </w:r>
      <w:r w:rsidRPr="00E1476B">
        <w:rPr>
          <w:b/>
          <w:bCs/>
          <w:i/>
          <w:iCs/>
          <w:sz w:val="28"/>
          <w:szCs w:val="28"/>
        </w:rPr>
        <w:t>continue</w:t>
      </w:r>
      <w:r>
        <w:rPr>
          <w:b/>
          <w:bCs/>
          <w:i/>
          <w:iCs/>
          <w:sz w:val="28"/>
          <w:szCs w:val="28"/>
        </w:rPr>
        <w:t>s without repentance</w:t>
      </w:r>
      <w:r w:rsidRPr="00E1476B">
        <w:rPr>
          <w:b/>
          <w:bCs/>
          <w:i/>
          <w:iCs/>
          <w:sz w:val="28"/>
          <w:szCs w:val="28"/>
        </w:rPr>
        <w:t xml:space="preserve"> in these acts</w:t>
      </w:r>
      <w:r>
        <w:rPr>
          <w:sz w:val="28"/>
          <w:szCs w:val="28"/>
        </w:rPr>
        <w:t xml:space="preserve">.  Because most if not all of us have been guilty of at least one of these acts…… </w:t>
      </w:r>
      <w:r w:rsidRPr="00990D09">
        <w:rPr>
          <w:color w:val="FF0000"/>
          <w:sz w:val="28"/>
          <w:szCs w:val="28"/>
        </w:rPr>
        <w:t>1-COR 6: 9-11</w:t>
      </w:r>
      <w:r>
        <w:rPr>
          <w:sz w:val="28"/>
          <w:szCs w:val="28"/>
        </w:rPr>
        <w:t xml:space="preserve">, gives us basically the same list and in (V-11) lets us know that “such </w:t>
      </w:r>
      <w:r w:rsidRPr="00E1476B">
        <w:rPr>
          <w:b/>
          <w:bCs/>
          <w:sz w:val="28"/>
          <w:szCs w:val="28"/>
          <w:u w:val="single"/>
        </w:rPr>
        <w:t>were</w:t>
      </w:r>
      <w:r>
        <w:rPr>
          <w:sz w:val="28"/>
          <w:szCs w:val="28"/>
        </w:rPr>
        <w:t xml:space="preserve"> some of you”.  </w:t>
      </w:r>
    </w:p>
    <w:p w14:paraId="1049597E" w14:textId="77777777" w:rsidR="00D41137" w:rsidRDefault="00D41137" w:rsidP="00D41137">
      <w:pPr>
        <w:pStyle w:val="NoSpacing"/>
        <w:rPr>
          <w:sz w:val="28"/>
          <w:szCs w:val="28"/>
        </w:rPr>
      </w:pPr>
    </w:p>
    <w:p w14:paraId="68FAF2A4" w14:textId="77777777" w:rsidR="00D41137" w:rsidRDefault="00D41137" w:rsidP="00D41137">
      <w:pPr>
        <w:pStyle w:val="NoSpacing"/>
        <w:rPr>
          <w:sz w:val="28"/>
          <w:szCs w:val="28"/>
        </w:rPr>
      </w:pPr>
      <w:r w:rsidRPr="001D1525">
        <w:rPr>
          <w:b/>
          <w:bCs/>
          <w:sz w:val="28"/>
          <w:szCs w:val="28"/>
        </w:rPr>
        <w:t>The First Lie</w:t>
      </w:r>
      <w:r>
        <w:rPr>
          <w:sz w:val="28"/>
          <w:szCs w:val="28"/>
        </w:rPr>
        <w:t xml:space="preserve">: In </w:t>
      </w:r>
      <w:r w:rsidRPr="00425D64">
        <w:rPr>
          <w:color w:val="FF0000"/>
          <w:sz w:val="28"/>
          <w:szCs w:val="28"/>
        </w:rPr>
        <w:t xml:space="preserve">GEN 2: 17, </w:t>
      </w:r>
      <w:r w:rsidRPr="004E6363">
        <w:rPr>
          <w:color w:val="FF0000"/>
          <w:sz w:val="28"/>
          <w:szCs w:val="28"/>
          <w:u w:val="single"/>
        </w:rPr>
        <w:t xml:space="preserve">&amp; </w:t>
      </w:r>
      <w:r>
        <w:rPr>
          <w:color w:val="FF0000"/>
          <w:sz w:val="28"/>
          <w:szCs w:val="28"/>
          <w:u w:val="single"/>
        </w:rPr>
        <w:t xml:space="preserve">GEN </w:t>
      </w:r>
      <w:r w:rsidRPr="004E6363">
        <w:rPr>
          <w:color w:val="FF0000"/>
          <w:sz w:val="28"/>
          <w:szCs w:val="28"/>
          <w:u w:val="single"/>
        </w:rPr>
        <w:t>3: 3</w:t>
      </w:r>
      <w:r>
        <w:rPr>
          <w:sz w:val="28"/>
          <w:szCs w:val="28"/>
        </w:rPr>
        <w:t xml:space="preserve">, God said the day that you eat of this tree you will surely die….. In </w:t>
      </w:r>
      <w:r w:rsidRPr="004E6363">
        <w:rPr>
          <w:color w:val="FF0000"/>
          <w:sz w:val="28"/>
          <w:szCs w:val="28"/>
        </w:rPr>
        <w:t>GEN 3: 4</w:t>
      </w:r>
      <w:r>
        <w:rPr>
          <w:sz w:val="28"/>
          <w:szCs w:val="28"/>
        </w:rPr>
        <w:t>, the Serpent said, “You shall not surely die…</w:t>
      </w:r>
      <w:r w:rsidRPr="004E6363">
        <w:rPr>
          <w:b/>
          <w:bCs/>
          <w:sz w:val="28"/>
          <w:szCs w:val="28"/>
        </w:rPr>
        <w:t>FOR GOD KNOW</w:t>
      </w:r>
      <w:r>
        <w:rPr>
          <w:sz w:val="28"/>
          <w:szCs w:val="28"/>
        </w:rPr>
        <w:t xml:space="preserve"> that when you eat, your eyes will be open and </w:t>
      </w:r>
      <w:r w:rsidRPr="004E6363">
        <w:rPr>
          <w:b/>
          <w:bCs/>
          <w:sz w:val="28"/>
          <w:szCs w:val="28"/>
          <w:u w:val="single"/>
        </w:rPr>
        <w:t>you will be like God</w:t>
      </w:r>
      <w:r>
        <w:rPr>
          <w:sz w:val="28"/>
          <w:szCs w:val="28"/>
        </w:rPr>
        <w:t>, knowing good and evil”…… The 1</w:t>
      </w:r>
      <w:r w:rsidRPr="00542B99">
        <w:rPr>
          <w:sz w:val="28"/>
          <w:szCs w:val="28"/>
          <w:vertAlign w:val="superscript"/>
        </w:rPr>
        <w:t>st</w:t>
      </w:r>
      <w:r>
        <w:rPr>
          <w:sz w:val="28"/>
          <w:szCs w:val="28"/>
        </w:rPr>
        <w:t xml:space="preserve"> lie…</w:t>
      </w:r>
    </w:p>
    <w:p w14:paraId="7E3B5C6F" w14:textId="77777777" w:rsidR="00D41137" w:rsidRDefault="00D41137" w:rsidP="00D41137">
      <w:pPr>
        <w:pStyle w:val="NoSpacing"/>
        <w:rPr>
          <w:sz w:val="28"/>
          <w:szCs w:val="28"/>
        </w:rPr>
      </w:pPr>
    </w:p>
    <w:p w14:paraId="46560CE1" w14:textId="77777777" w:rsidR="00D41137" w:rsidRDefault="00D41137" w:rsidP="00D41137">
      <w:pPr>
        <w:pStyle w:val="NoSpacing"/>
        <w:rPr>
          <w:sz w:val="28"/>
          <w:szCs w:val="28"/>
        </w:rPr>
      </w:pPr>
      <w:r>
        <w:rPr>
          <w:sz w:val="28"/>
          <w:szCs w:val="28"/>
        </w:rPr>
        <w:t xml:space="preserve">How did Jesus describe the first liar?  In </w:t>
      </w:r>
      <w:r w:rsidRPr="00B208B2">
        <w:rPr>
          <w:color w:val="FF0000"/>
          <w:sz w:val="28"/>
          <w:szCs w:val="28"/>
        </w:rPr>
        <w:t>JOHN 8: 31 – 47</w:t>
      </w:r>
      <w:r>
        <w:rPr>
          <w:sz w:val="28"/>
          <w:szCs w:val="28"/>
        </w:rPr>
        <w:t xml:space="preserve">, Jesus was talking to the Jews.  He told them that </w:t>
      </w:r>
      <w:r w:rsidRPr="00B208B2">
        <w:rPr>
          <w:b/>
          <w:bCs/>
          <w:sz w:val="28"/>
          <w:szCs w:val="28"/>
        </w:rPr>
        <w:t>“They shall know the TRUTH, and the TRUTH shall make them free…</w:t>
      </w:r>
      <w:r>
        <w:rPr>
          <w:sz w:val="28"/>
          <w:szCs w:val="28"/>
        </w:rPr>
        <w:t xml:space="preserve"> They told Him that “they were Abraham’s seed and they were never in bondage”. </w:t>
      </w:r>
    </w:p>
    <w:p w14:paraId="6E38E5A2" w14:textId="77777777" w:rsidR="00D41137" w:rsidRDefault="00D41137" w:rsidP="00D41137">
      <w:pPr>
        <w:pStyle w:val="NoSpacing"/>
        <w:rPr>
          <w:sz w:val="28"/>
          <w:szCs w:val="28"/>
        </w:rPr>
      </w:pPr>
    </w:p>
    <w:p w14:paraId="17CE6626" w14:textId="77777777" w:rsidR="00D41137" w:rsidRDefault="00D41137" w:rsidP="00D41137">
      <w:pPr>
        <w:pStyle w:val="NoSpacing"/>
        <w:rPr>
          <w:sz w:val="28"/>
          <w:szCs w:val="28"/>
        </w:rPr>
      </w:pPr>
      <w:r w:rsidRPr="00B208B2">
        <w:rPr>
          <w:color w:val="FF0000"/>
          <w:sz w:val="28"/>
          <w:szCs w:val="28"/>
        </w:rPr>
        <w:t>JOHN 8: 44</w:t>
      </w:r>
      <w:r>
        <w:rPr>
          <w:color w:val="FF0000"/>
          <w:sz w:val="28"/>
          <w:szCs w:val="28"/>
        </w:rPr>
        <w:t xml:space="preserve"> (RSV)</w:t>
      </w:r>
      <w:r>
        <w:rPr>
          <w:sz w:val="28"/>
          <w:szCs w:val="28"/>
        </w:rPr>
        <w:t xml:space="preserve">, You are of your father the Devil, and your will is to do your father’s desire.  He was a murderer from the beginning and has nothing to do with the </w:t>
      </w:r>
      <w:r w:rsidRPr="00CB20BA">
        <w:rPr>
          <w:b/>
          <w:bCs/>
          <w:sz w:val="28"/>
          <w:szCs w:val="28"/>
        </w:rPr>
        <w:t>TRUTH</w:t>
      </w:r>
      <w:r>
        <w:rPr>
          <w:sz w:val="28"/>
          <w:szCs w:val="28"/>
        </w:rPr>
        <w:t xml:space="preserve">, because there is </w:t>
      </w:r>
      <w:r w:rsidRPr="00CB20BA">
        <w:rPr>
          <w:b/>
          <w:bCs/>
          <w:sz w:val="28"/>
          <w:szCs w:val="28"/>
        </w:rPr>
        <w:t>no TRUTH in him</w:t>
      </w:r>
      <w:r>
        <w:rPr>
          <w:sz w:val="28"/>
          <w:szCs w:val="28"/>
        </w:rPr>
        <w:t xml:space="preserve">.  When he lies he speaks according to </w:t>
      </w:r>
      <w:r w:rsidRPr="00CB20BA">
        <w:rPr>
          <w:i/>
          <w:iCs/>
          <w:sz w:val="28"/>
          <w:szCs w:val="28"/>
          <w:u w:val="single"/>
        </w:rPr>
        <w:t>his own nature</w:t>
      </w:r>
      <w:r>
        <w:rPr>
          <w:sz w:val="28"/>
          <w:szCs w:val="28"/>
        </w:rPr>
        <w:t xml:space="preserve">,  </w:t>
      </w:r>
      <w:r w:rsidRPr="00CB20BA">
        <w:rPr>
          <w:b/>
          <w:bCs/>
          <w:sz w:val="28"/>
          <w:szCs w:val="28"/>
          <w:u w:val="single"/>
        </w:rPr>
        <w:t>for he is a liar</w:t>
      </w:r>
      <w:r w:rsidRPr="00CB20BA">
        <w:rPr>
          <w:b/>
          <w:bCs/>
          <w:sz w:val="28"/>
          <w:szCs w:val="28"/>
        </w:rPr>
        <w:t xml:space="preserve"> and </w:t>
      </w:r>
      <w:r w:rsidRPr="00CB20BA">
        <w:rPr>
          <w:b/>
          <w:bCs/>
          <w:sz w:val="28"/>
          <w:szCs w:val="28"/>
          <w:u w:val="single"/>
        </w:rPr>
        <w:t>the father of lies</w:t>
      </w:r>
      <w:r>
        <w:rPr>
          <w:sz w:val="28"/>
          <w:szCs w:val="28"/>
        </w:rPr>
        <w:t xml:space="preserve">.  </w:t>
      </w:r>
    </w:p>
    <w:p w14:paraId="643181AA" w14:textId="77777777" w:rsidR="00D41137" w:rsidRDefault="00D41137" w:rsidP="00D41137">
      <w:pPr>
        <w:pStyle w:val="NoSpacing"/>
        <w:rPr>
          <w:sz w:val="28"/>
          <w:szCs w:val="28"/>
        </w:rPr>
      </w:pPr>
    </w:p>
    <w:p w14:paraId="5A4849FF" w14:textId="77777777" w:rsidR="00D41137" w:rsidRDefault="00D41137" w:rsidP="00D41137">
      <w:pPr>
        <w:pStyle w:val="NoSpacing"/>
        <w:rPr>
          <w:sz w:val="28"/>
          <w:szCs w:val="28"/>
        </w:rPr>
      </w:pPr>
      <w:r>
        <w:rPr>
          <w:sz w:val="28"/>
          <w:szCs w:val="28"/>
        </w:rPr>
        <w:lastRenderedPageBreak/>
        <w:t xml:space="preserve">Now we can see why God hates liars and lying because </w:t>
      </w:r>
      <w:r w:rsidRPr="00DC6E2E">
        <w:rPr>
          <w:b/>
          <w:bCs/>
          <w:sz w:val="28"/>
          <w:szCs w:val="28"/>
        </w:rPr>
        <w:t>IT</w:t>
      </w:r>
      <w:r>
        <w:rPr>
          <w:b/>
          <w:bCs/>
          <w:sz w:val="28"/>
          <w:szCs w:val="28"/>
        </w:rPr>
        <w:t>’</w:t>
      </w:r>
      <w:r w:rsidRPr="00DC6E2E">
        <w:rPr>
          <w:b/>
          <w:bCs/>
          <w:sz w:val="28"/>
          <w:szCs w:val="28"/>
        </w:rPr>
        <w:t>S OF THE DEVIL</w:t>
      </w:r>
      <w:r>
        <w:rPr>
          <w:sz w:val="28"/>
          <w:szCs w:val="28"/>
        </w:rPr>
        <w:t xml:space="preserve"> and following the Devil definitely </w:t>
      </w:r>
      <w:r w:rsidRPr="00F35A3D">
        <w:rPr>
          <w:sz w:val="28"/>
          <w:szCs w:val="28"/>
          <w:u w:val="single"/>
        </w:rPr>
        <w:t>leads to destruction</w:t>
      </w:r>
      <w:r>
        <w:rPr>
          <w:sz w:val="28"/>
          <w:szCs w:val="28"/>
        </w:rPr>
        <w:t xml:space="preserve">. </w:t>
      </w:r>
    </w:p>
    <w:p w14:paraId="224BA36A" w14:textId="77777777" w:rsidR="00D41137" w:rsidRDefault="00D41137" w:rsidP="00D41137">
      <w:pPr>
        <w:pStyle w:val="NoSpacing"/>
        <w:rPr>
          <w:sz w:val="28"/>
          <w:szCs w:val="28"/>
        </w:rPr>
      </w:pPr>
    </w:p>
    <w:p w14:paraId="4AC8E2F0" w14:textId="77777777" w:rsidR="00D41137" w:rsidRDefault="00D41137" w:rsidP="00D41137">
      <w:pPr>
        <w:pStyle w:val="NoSpacing"/>
        <w:rPr>
          <w:sz w:val="28"/>
          <w:szCs w:val="28"/>
        </w:rPr>
      </w:pPr>
      <w:r>
        <w:rPr>
          <w:sz w:val="28"/>
          <w:szCs w:val="28"/>
        </w:rPr>
        <w:t xml:space="preserve">In </w:t>
      </w:r>
      <w:r w:rsidRPr="00DD5C91">
        <w:rPr>
          <w:color w:val="FF0000"/>
          <w:sz w:val="28"/>
          <w:szCs w:val="28"/>
        </w:rPr>
        <w:t>EXOD 20: 16</w:t>
      </w:r>
      <w:r>
        <w:rPr>
          <w:sz w:val="28"/>
          <w:szCs w:val="28"/>
        </w:rPr>
        <w:t xml:space="preserve">, The ninth commandment as found in the ten commandments says, “Thou shall not bear false witness against your neighbor”.  Your neighbor is not necessarily someone who lives next door……. It can be anyone you come in contact with.  </w:t>
      </w:r>
      <w:r w:rsidRPr="0028145D">
        <w:rPr>
          <w:color w:val="FF0000"/>
          <w:sz w:val="28"/>
          <w:szCs w:val="28"/>
        </w:rPr>
        <w:t>LUKE 10: 29 -37</w:t>
      </w:r>
      <w:r>
        <w:rPr>
          <w:sz w:val="28"/>
          <w:szCs w:val="28"/>
        </w:rPr>
        <w:t>, The story of the “</w:t>
      </w:r>
      <w:r w:rsidRPr="00FB6A0C">
        <w:rPr>
          <w:i/>
          <w:iCs/>
          <w:sz w:val="28"/>
          <w:szCs w:val="28"/>
          <w:u w:val="single"/>
        </w:rPr>
        <w:t>Good Samaritan</w:t>
      </w:r>
      <w:r>
        <w:rPr>
          <w:sz w:val="28"/>
          <w:szCs w:val="28"/>
        </w:rPr>
        <w:t xml:space="preserve">”.    </w:t>
      </w:r>
    </w:p>
    <w:p w14:paraId="17B6EB54" w14:textId="77777777" w:rsidR="00D41137" w:rsidRDefault="00D41137" w:rsidP="00D41137">
      <w:pPr>
        <w:pStyle w:val="NoSpacing"/>
        <w:rPr>
          <w:sz w:val="28"/>
          <w:szCs w:val="28"/>
        </w:rPr>
      </w:pPr>
    </w:p>
    <w:p w14:paraId="5F6EBCB2" w14:textId="77777777" w:rsidR="00D41137" w:rsidRDefault="00D41137" w:rsidP="00D41137">
      <w:pPr>
        <w:pStyle w:val="NoSpacing"/>
        <w:rPr>
          <w:sz w:val="28"/>
          <w:szCs w:val="28"/>
        </w:rPr>
      </w:pPr>
      <w:r w:rsidRPr="00F35A3D">
        <w:rPr>
          <w:b/>
          <w:bCs/>
          <w:color w:val="FF0000"/>
          <w:sz w:val="28"/>
          <w:szCs w:val="28"/>
        </w:rPr>
        <w:t>ACTS 5: 1 – 11</w:t>
      </w:r>
      <w:r>
        <w:rPr>
          <w:sz w:val="28"/>
          <w:szCs w:val="28"/>
        </w:rPr>
        <w:t xml:space="preserve">, When Ananias and Sapphira lied they died….. </w:t>
      </w:r>
      <w:r w:rsidRPr="00916A19">
        <w:rPr>
          <w:b/>
          <w:bCs/>
          <w:sz w:val="28"/>
          <w:szCs w:val="28"/>
          <w:u w:val="single"/>
        </w:rPr>
        <w:t>They lied unto God</w:t>
      </w:r>
    </w:p>
    <w:p w14:paraId="3649E7EF" w14:textId="77777777" w:rsidR="00D41137" w:rsidRDefault="00D41137" w:rsidP="00D41137">
      <w:pPr>
        <w:pStyle w:val="NoSpacing"/>
        <w:rPr>
          <w:sz w:val="28"/>
          <w:szCs w:val="28"/>
        </w:rPr>
      </w:pPr>
    </w:p>
    <w:p w14:paraId="4C538B8C" w14:textId="77777777" w:rsidR="00D41137" w:rsidRDefault="00D41137" w:rsidP="00D41137">
      <w:pPr>
        <w:pStyle w:val="NoSpacing"/>
        <w:rPr>
          <w:sz w:val="28"/>
          <w:szCs w:val="28"/>
        </w:rPr>
      </w:pPr>
      <w:r>
        <w:rPr>
          <w:sz w:val="28"/>
          <w:szCs w:val="28"/>
        </w:rPr>
        <w:t xml:space="preserve">When Jesus was on trial they bore </w:t>
      </w:r>
      <w:r w:rsidRPr="00F35A3D">
        <w:rPr>
          <w:b/>
          <w:bCs/>
          <w:sz w:val="28"/>
          <w:szCs w:val="28"/>
        </w:rPr>
        <w:t>False Witness</w:t>
      </w:r>
      <w:r>
        <w:rPr>
          <w:sz w:val="28"/>
          <w:szCs w:val="28"/>
        </w:rPr>
        <w:t xml:space="preserve"> against Him….Their witness did not agree…. </w:t>
      </w:r>
      <w:r w:rsidRPr="00F35A3D">
        <w:rPr>
          <w:b/>
          <w:bCs/>
          <w:sz w:val="28"/>
          <w:szCs w:val="28"/>
        </w:rPr>
        <w:t>They lied</w:t>
      </w:r>
      <w:r>
        <w:rPr>
          <w:sz w:val="28"/>
          <w:szCs w:val="28"/>
        </w:rPr>
        <w:t xml:space="preserve">.  </w:t>
      </w:r>
      <w:r w:rsidRPr="00F35A3D">
        <w:rPr>
          <w:color w:val="FF0000"/>
          <w:sz w:val="28"/>
          <w:szCs w:val="28"/>
        </w:rPr>
        <w:t>MARK 14: 55 – 59</w:t>
      </w:r>
      <w:r>
        <w:rPr>
          <w:sz w:val="28"/>
          <w:szCs w:val="28"/>
        </w:rPr>
        <w:t xml:space="preserve">, / </w:t>
      </w:r>
      <w:r w:rsidRPr="0028145D">
        <w:rPr>
          <w:color w:val="FF0000"/>
          <w:sz w:val="28"/>
          <w:szCs w:val="28"/>
        </w:rPr>
        <w:t>MATT 26: 59 – 62</w:t>
      </w:r>
      <w:r>
        <w:rPr>
          <w:sz w:val="28"/>
          <w:szCs w:val="28"/>
        </w:rPr>
        <w:t xml:space="preserve"> </w:t>
      </w:r>
    </w:p>
    <w:p w14:paraId="3C1D5DE4" w14:textId="77777777" w:rsidR="00D41137" w:rsidRDefault="00D41137" w:rsidP="00D41137">
      <w:pPr>
        <w:pStyle w:val="NoSpacing"/>
        <w:rPr>
          <w:sz w:val="28"/>
          <w:szCs w:val="28"/>
        </w:rPr>
      </w:pPr>
    </w:p>
    <w:p w14:paraId="4DA7BA1C" w14:textId="77777777" w:rsidR="00D41137" w:rsidRDefault="00D41137" w:rsidP="00D41137">
      <w:pPr>
        <w:pStyle w:val="NoSpacing"/>
        <w:rPr>
          <w:sz w:val="28"/>
          <w:szCs w:val="28"/>
        </w:rPr>
      </w:pPr>
      <w:r w:rsidRPr="00894661">
        <w:rPr>
          <w:color w:val="FF0000"/>
          <w:sz w:val="28"/>
          <w:szCs w:val="28"/>
        </w:rPr>
        <w:t>ROM 1: 25</w:t>
      </w:r>
      <w:r>
        <w:rPr>
          <w:sz w:val="28"/>
          <w:szCs w:val="28"/>
        </w:rPr>
        <w:t xml:space="preserve">, Who changed the Word of God into a lie? And worshipped and served the creature more than the creator …….. They took what God said was true and changed it into a lie.  </w:t>
      </w:r>
    </w:p>
    <w:p w14:paraId="369BAC8C" w14:textId="77777777" w:rsidR="00D41137" w:rsidRDefault="00D41137" w:rsidP="00D41137">
      <w:pPr>
        <w:pStyle w:val="NoSpacing"/>
        <w:rPr>
          <w:sz w:val="28"/>
          <w:szCs w:val="28"/>
        </w:rPr>
      </w:pPr>
    </w:p>
    <w:p w14:paraId="0D3751AD" w14:textId="77777777" w:rsidR="00D41137" w:rsidRDefault="00D41137" w:rsidP="00D41137">
      <w:pPr>
        <w:pStyle w:val="NoSpacing"/>
        <w:rPr>
          <w:sz w:val="28"/>
          <w:szCs w:val="28"/>
        </w:rPr>
      </w:pPr>
      <w:r>
        <w:rPr>
          <w:sz w:val="28"/>
          <w:szCs w:val="28"/>
        </w:rPr>
        <w:t xml:space="preserve">Now that we are saved / a believer in God, </w:t>
      </w:r>
      <w:r w:rsidRPr="00422CB0">
        <w:rPr>
          <w:color w:val="FF0000"/>
          <w:sz w:val="28"/>
          <w:szCs w:val="28"/>
        </w:rPr>
        <w:t>COLO 3: 9</w:t>
      </w:r>
      <w:r>
        <w:rPr>
          <w:sz w:val="28"/>
          <w:szCs w:val="28"/>
        </w:rPr>
        <w:t>, tells us to “</w:t>
      </w:r>
      <w:r w:rsidRPr="00422CB0">
        <w:rPr>
          <w:b/>
          <w:bCs/>
          <w:sz w:val="28"/>
          <w:szCs w:val="28"/>
        </w:rPr>
        <w:t>LIE NOT ONE TO ANOTHER</w:t>
      </w:r>
      <w:r>
        <w:rPr>
          <w:sz w:val="28"/>
          <w:szCs w:val="28"/>
        </w:rPr>
        <w:t>, since you have taken off your old self with its practices, and have put on the new self which is being renewed in knowledge in the image of its Creator.</w:t>
      </w:r>
    </w:p>
    <w:p w14:paraId="1E451305" w14:textId="77777777" w:rsidR="00D41137" w:rsidRDefault="00D41137" w:rsidP="00D41137">
      <w:pPr>
        <w:pStyle w:val="NoSpacing"/>
        <w:rPr>
          <w:sz w:val="28"/>
          <w:szCs w:val="28"/>
        </w:rPr>
      </w:pPr>
    </w:p>
    <w:p w14:paraId="59E01587" w14:textId="77777777" w:rsidR="008B231C" w:rsidRPr="00D41137" w:rsidRDefault="008B231C" w:rsidP="00D41137"/>
    <w:sectPr w:rsidR="008B231C" w:rsidRPr="00D41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05896"/>
    <w:multiLevelType w:val="hybridMultilevel"/>
    <w:tmpl w:val="0B9CC56A"/>
    <w:lvl w:ilvl="0" w:tplc="C76877A8">
      <w:numFmt w:val="bullet"/>
      <w:lvlText w:val=""/>
      <w:lvlJc w:val="left"/>
      <w:pPr>
        <w:ind w:left="550" w:hanging="360"/>
      </w:pPr>
      <w:rPr>
        <w:rFonts w:ascii="Symbol" w:eastAsiaTheme="minorHAnsi" w:hAnsi="Symbol" w:cstheme="minorBidi"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1" w15:restartNumberingAfterBreak="0">
    <w:nsid w:val="6AE23A4D"/>
    <w:multiLevelType w:val="hybridMultilevel"/>
    <w:tmpl w:val="6640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133C1"/>
    <w:multiLevelType w:val="hybridMultilevel"/>
    <w:tmpl w:val="B99E620E"/>
    <w:lvl w:ilvl="0" w:tplc="677C5582">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AF"/>
    <w:rsid w:val="00143B4A"/>
    <w:rsid w:val="002168E6"/>
    <w:rsid w:val="008B231C"/>
    <w:rsid w:val="00B40CAF"/>
    <w:rsid w:val="00D4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8383"/>
  <w15:chartTrackingRefBased/>
  <w15:docId w15:val="{6F7F9A4F-3924-4E31-8FA1-B77642E8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CAF"/>
    <w:pPr>
      <w:spacing w:after="0" w:line="240" w:lineRule="auto"/>
    </w:pPr>
  </w:style>
  <w:style w:type="paragraph" w:styleId="ListParagraph">
    <w:name w:val="List Paragraph"/>
    <w:basedOn w:val="Normal"/>
    <w:uiPriority w:val="34"/>
    <w:qFormat/>
    <w:rsid w:val="00B40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Williams</dc:creator>
  <cp:keywords/>
  <dc:description/>
  <cp:lastModifiedBy>Clarence Williams</cp:lastModifiedBy>
  <cp:revision>4</cp:revision>
  <dcterms:created xsi:type="dcterms:W3CDTF">2020-06-17T16:33:00Z</dcterms:created>
  <dcterms:modified xsi:type="dcterms:W3CDTF">2020-06-17T21:36:00Z</dcterms:modified>
</cp:coreProperties>
</file>